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Уважаемые читатели!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Нам очень важно ваше мнение о нашей работе, поэтому мы ежеквартально проводим мониторинг ваших оценок.</w:t>
      </w:r>
    </w:p>
    <w:p w:rsidR="00AF2538" w:rsidRPr="00AF2538" w:rsidRDefault="00ED7200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ED7200">
        <w:rPr>
          <w:rFonts w:ascii="Times New Roman" w:hAnsi="Times New Roman" w:cs="Times New Roman"/>
          <w:sz w:val="28"/>
          <w:szCs w:val="28"/>
        </w:rPr>
        <w:t>В связи с тем, что с 24 марта 2020 года в силу эпидемиологической обстановки в стране, Государственная библиотека Югры перешла на дистанционный формат работы, общение с читателями осуществлялось в медиапространстве, а именно на сайте </w:t>
      </w:r>
      <w:hyperlink r:id="rId5" w:tgtFrame="_blank" w:history="1">
        <w:r w:rsidRPr="00ED7200">
          <w:rPr>
            <w:rStyle w:val="a3"/>
            <w:rFonts w:ascii="Times New Roman" w:hAnsi="Times New Roman" w:cs="Times New Roman"/>
            <w:sz w:val="28"/>
            <w:szCs w:val="28"/>
          </w:rPr>
          <w:t>http://www.okrlib.ru</w:t>
        </w:r>
      </w:hyperlink>
      <w:r w:rsidRPr="00ED7200">
        <w:rPr>
          <w:rFonts w:ascii="Times New Roman" w:hAnsi="Times New Roman" w:cs="Times New Roman"/>
          <w:sz w:val="28"/>
          <w:szCs w:val="28"/>
        </w:rPr>
        <w:t xml:space="preserve"> и в социальных сетях библиотеки.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ED7200">
        <w:rPr>
          <w:rFonts w:ascii="Times New Roman" w:hAnsi="Times New Roman" w:cs="Times New Roman"/>
          <w:sz w:val="28"/>
          <w:szCs w:val="28"/>
        </w:rPr>
        <w:t xml:space="preserve">опросов, средняя удовлетворенность читателей качеством предоставляемых услуг Государственной библиотекой Югры </w:t>
      </w:r>
      <w:r w:rsidR="00BC3CC4" w:rsidRPr="00BC3CC4">
        <w:rPr>
          <w:rFonts w:ascii="Times New Roman" w:hAnsi="Times New Roman" w:cs="Times New Roman"/>
          <w:sz w:val="28"/>
          <w:szCs w:val="28"/>
        </w:rPr>
        <w:t>за I</w:t>
      </w:r>
      <w:r w:rsidR="00BC3C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3CC4" w:rsidRPr="00BC3CC4">
        <w:rPr>
          <w:rFonts w:ascii="Times New Roman" w:hAnsi="Times New Roman" w:cs="Times New Roman"/>
          <w:sz w:val="28"/>
          <w:szCs w:val="28"/>
        </w:rPr>
        <w:t xml:space="preserve"> квартал 2020 года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ED7200">
        <w:rPr>
          <w:rFonts w:ascii="Times New Roman" w:hAnsi="Times New Roman" w:cs="Times New Roman"/>
          <w:sz w:val="28"/>
          <w:szCs w:val="28"/>
        </w:rPr>
        <w:t xml:space="preserve"> </w:t>
      </w:r>
      <w:r w:rsidR="003F5CC4">
        <w:rPr>
          <w:rFonts w:ascii="Times New Roman" w:hAnsi="Times New Roman" w:cs="Times New Roman"/>
          <w:sz w:val="28"/>
          <w:szCs w:val="28"/>
        </w:rPr>
        <w:t xml:space="preserve"> </w:t>
      </w:r>
      <w:r w:rsidRPr="00ED7200">
        <w:rPr>
          <w:rFonts w:ascii="Times New Roman" w:hAnsi="Times New Roman" w:cs="Times New Roman"/>
          <w:sz w:val="28"/>
          <w:szCs w:val="28"/>
        </w:rPr>
        <w:t>99,4 %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F2538" w:rsidRPr="00AF2538">
        <w:rPr>
          <w:rFonts w:ascii="Times New Roman" w:hAnsi="Times New Roman" w:cs="Times New Roman"/>
          <w:sz w:val="28"/>
          <w:szCs w:val="28"/>
        </w:rPr>
        <w:t>Оставить свое мнение о работе библиотеки можно на сайте учрежден</w:t>
      </w:r>
      <w:r w:rsidR="008F3EBD">
        <w:rPr>
          <w:rFonts w:ascii="Times New Roman" w:hAnsi="Times New Roman" w:cs="Times New Roman"/>
          <w:sz w:val="28"/>
          <w:szCs w:val="28"/>
        </w:rPr>
        <w:t>ия в разделе</w:t>
      </w:r>
      <w:r w:rsidR="00AF2538" w:rsidRPr="00AF2538">
        <w:rPr>
          <w:rFonts w:ascii="Times New Roman" w:hAnsi="Times New Roman" w:cs="Times New Roman"/>
          <w:sz w:val="28"/>
          <w:szCs w:val="28"/>
        </w:rPr>
        <w:t xml:space="preserve"> «Интернет-приемная». Кроме этого, оценить работу отделов библиотеки</w:t>
      </w:r>
      <w:r w:rsidR="00D222C3">
        <w:rPr>
          <w:rFonts w:ascii="Times New Roman" w:hAnsi="Times New Roman" w:cs="Times New Roman"/>
          <w:sz w:val="28"/>
          <w:szCs w:val="28"/>
        </w:rPr>
        <w:t xml:space="preserve"> можно</w:t>
      </w:r>
      <w:bookmarkStart w:id="0" w:name="_GoBack"/>
      <w:bookmarkEnd w:id="0"/>
      <w:r w:rsidR="00AF2538" w:rsidRPr="00AF2538">
        <w:rPr>
          <w:rFonts w:ascii="Times New Roman" w:hAnsi="Times New Roman" w:cs="Times New Roman"/>
          <w:sz w:val="28"/>
          <w:szCs w:val="28"/>
        </w:rPr>
        <w:t xml:space="preserve">  на сайте учреждения</w:t>
      </w:r>
      <w:r w:rsidR="008F3EBD">
        <w:rPr>
          <w:rFonts w:ascii="Times New Roman" w:hAnsi="Times New Roman" w:cs="Times New Roman"/>
          <w:sz w:val="28"/>
          <w:szCs w:val="28"/>
        </w:rPr>
        <w:t>:</w:t>
      </w:r>
    </w:p>
    <w:p w:rsidR="00AF2538" w:rsidRPr="00AF2538" w:rsidRDefault="004B7A2D" w:rsidP="00AF253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F2538" w:rsidRPr="00AF2538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https://docs.google.com/forms/d/e/1FAIpQLSde8CT99W23jA_qJ2BRPybfZ8hCoDjwXwQCwPLo4zXByg8evg/viewform</w:t>
        </w:r>
      </w:hyperlink>
    </w:p>
    <w:p w:rsidR="003F5CC4" w:rsidRPr="003F5CC4" w:rsidRDefault="00AF2538" w:rsidP="003F5CC4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 xml:space="preserve">Учитывая пожелания пользователей, </w:t>
      </w:r>
      <w:r w:rsidR="008F3EBD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ED7200" w:rsidRPr="00ED7200">
        <w:rPr>
          <w:rFonts w:ascii="Times New Roman" w:hAnsi="Times New Roman" w:cs="Times New Roman"/>
          <w:sz w:val="28"/>
          <w:szCs w:val="28"/>
        </w:rPr>
        <w:t xml:space="preserve">о приобретении наушников, </w:t>
      </w:r>
      <w:r w:rsidR="003F5CC4">
        <w:rPr>
          <w:rFonts w:ascii="Times New Roman" w:hAnsi="Times New Roman" w:cs="Times New Roman"/>
          <w:sz w:val="28"/>
          <w:szCs w:val="28"/>
        </w:rPr>
        <w:t>реализуется</w:t>
      </w:r>
      <w:r w:rsidR="003F5CC4" w:rsidRPr="003F5CC4">
        <w:rPr>
          <w:rFonts w:ascii="Times New Roman" w:hAnsi="Times New Roman" w:cs="Times New Roman"/>
          <w:sz w:val="28"/>
          <w:szCs w:val="28"/>
        </w:rPr>
        <w:t xml:space="preserve"> проект по созданию юношеской зоны на 3 этаже в читальном зале.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Мы будет продолжать информировать вас о принимаемых мерах по улучшению наших взаимоотношений на официальном сайте okrlib.ru в разделе «Оценку ставят читатели».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Всегда ваша – Государственная библиотека Югры</w:t>
      </w:r>
    </w:p>
    <w:p w:rsidR="004F251D" w:rsidRPr="00AF2538" w:rsidRDefault="004B7A2D" w:rsidP="00AF25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251D" w:rsidRPr="00AF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38"/>
    <w:rsid w:val="003F5CC4"/>
    <w:rsid w:val="004B7A2D"/>
    <w:rsid w:val="006E70B8"/>
    <w:rsid w:val="008F3EBD"/>
    <w:rsid w:val="00AF2538"/>
    <w:rsid w:val="00BC3CC4"/>
    <w:rsid w:val="00BF2E74"/>
    <w:rsid w:val="00D222C3"/>
    <w:rsid w:val="00E20AA7"/>
    <w:rsid w:val="00ED7200"/>
    <w:rsid w:val="00F2165E"/>
    <w:rsid w:val="00F2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5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E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5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E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e8CT99W23jA_qJ2BRPybfZ8hCoDjwXwQCwPLo4zXByg8evg/viewform" TargetMode="External"/><Relationship Id="rId5" Type="http://schemas.openxmlformats.org/officeDocument/2006/relationships/hyperlink" Target="https://vk.com/away.php?to=http%3A%2F%2Fwww.okrlib.ru&amp;post=-34233469_5214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Останина Евгения Ивановна</dc:creator>
  <cp:lastModifiedBy>Останина Евгения Ивановна</cp:lastModifiedBy>
  <cp:revision>2</cp:revision>
  <dcterms:created xsi:type="dcterms:W3CDTF">2021-02-08T06:45:00Z</dcterms:created>
  <dcterms:modified xsi:type="dcterms:W3CDTF">2021-02-08T06:45:00Z</dcterms:modified>
</cp:coreProperties>
</file>